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55" w:rsidRDefault="00E91F1D" w:rsidP="00E02E4C">
      <w:pPr>
        <w:spacing w:line="360" w:lineRule="auto"/>
        <w:jc w:val="center"/>
        <w:rPr>
          <w:b/>
          <w:sz w:val="28"/>
          <w:szCs w:val="28"/>
        </w:rPr>
      </w:pPr>
      <w:r w:rsidRPr="00E02E4C">
        <w:rPr>
          <w:b/>
          <w:sz w:val="28"/>
          <w:szCs w:val="28"/>
        </w:rPr>
        <w:t>Школьный проект «</w:t>
      </w:r>
      <w:r w:rsidR="0090193C" w:rsidRPr="00E02E4C">
        <w:rPr>
          <w:b/>
          <w:sz w:val="28"/>
          <w:szCs w:val="28"/>
        </w:rPr>
        <w:t>Автографы Победы</w:t>
      </w:r>
      <w:r w:rsidRPr="00E02E4C">
        <w:rPr>
          <w:b/>
          <w:sz w:val="28"/>
          <w:szCs w:val="28"/>
        </w:rPr>
        <w:t>» является круглогодичным – 20</w:t>
      </w:r>
      <w:r w:rsidR="0090193C" w:rsidRPr="00E02E4C">
        <w:rPr>
          <w:b/>
          <w:sz w:val="28"/>
          <w:szCs w:val="28"/>
        </w:rPr>
        <w:t>19</w:t>
      </w:r>
      <w:r w:rsidRPr="00E02E4C">
        <w:rPr>
          <w:b/>
          <w:sz w:val="28"/>
          <w:szCs w:val="28"/>
        </w:rPr>
        <w:t>-20</w:t>
      </w:r>
      <w:r w:rsidR="0090193C" w:rsidRPr="00E02E4C">
        <w:rPr>
          <w:b/>
          <w:sz w:val="28"/>
          <w:szCs w:val="28"/>
        </w:rPr>
        <w:t>20</w:t>
      </w:r>
      <w:r w:rsidRPr="00E02E4C">
        <w:rPr>
          <w:b/>
          <w:sz w:val="28"/>
          <w:szCs w:val="28"/>
        </w:rPr>
        <w:t xml:space="preserve"> учебный год</w:t>
      </w:r>
      <w:r w:rsidR="004106CD">
        <w:rPr>
          <w:b/>
          <w:sz w:val="28"/>
          <w:szCs w:val="28"/>
        </w:rPr>
        <w:t>,</w:t>
      </w:r>
    </w:p>
    <w:p w:rsidR="00E91F1D" w:rsidRPr="00E02E4C" w:rsidRDefault="00E91F1D" w:rsidP="00E02E4C">
      <w:pPr>
        <w:spacing w:line="360" w:lineRule="auto"/>
        <w:jc w:val="center"/>
        <w:rPr>
          <w:b/>
          <w:sz w:val="28"/>
          <w:szCs w:val="28"/>
        </w:rPr>
      </w:pPr>
      <w:r w:rsidRPr="00E02E4C">
        <w:rPr>
          <w:b/>
          <w:sz w:val="28"/>
          <w:szCs w:val="28"/>
        </w:rPr>
        <w:t xml:space="preserve">посвящен </w:t>
      </w:r>
      <w:r w:rsidR="0090193C" w:rsidRPr="00E02E4C">
        <w:rPr>
          <w:b/>
          <w:sz w:val="28"/>
          <w:szCs w:val="28"/>
        </w:rPr>
        <w:t>75</w:t>
      </w:r>
      <w:r w:rsidRPr="00E02E4C">
        <w:rPr>
          <w:b/>
          <w:sz w:val="28"/>
          <w:szCs w:val="28"/>
        </w:rPr>
        <w:t xml:space="preserve">-летию </w:t>
      </w:r>
      <w:r w:rsidR="0090193C" w:rsidRPr="00E02E4C">
        <w:rPr>
          <w:b/>
          <w:sz w:val="28"/>
          <w:szCs w:val="28"/>
        </w:rPr>
        <w:t>Победы в Великой Отечественной войне</w:t>
      </w:r>
      <w:r w:rsidRPr="00E02E4C">
        <w:rPr>
          <w:b/>
          <w:sz w:val="28"/>
          <w:szCs w:val="28"/>
        </w:rPr>
        <w:t>.</w:t>
      </w:r>
    </w:p>
    <w:p w:rsidR="00E91F1D" w:rsidRPr="00403B4C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</w:p>
    <w:p w:rsidR="00E91F1D" w:rsidRPr="00403B4C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  <w:r w:rsidRPr="00E02E4C">
        <w:rPr>
          <w:b/>
          <w:sz w:val="28"/>
          <w:szCs w:val="28"/>
        </w:rPr>
        <w:t>Цель проекта</w:t>
      </w:r>
      <w:r w:rsidRPr="00571095">
        <w:rPr>
          <w:b/>
          <w:sz w:val="28"/>
          <w:szCs w:val="28"/>
        </w:rPr>
        <w:t>:</w:t>
      </w:r>
      <w:r w:rsidRPr="00403B4C">
        <w:rPr>
          <w:sz w:val="28"/>
          <w:szCs w:val="28"/>
        </w:rPr>
        <w:t xml:space="preserve"> </w:t>
      </w:r>
      <w:r w:rsidR="0090193C">
        <w:rPr>
          <w:sz w:val="28"/>
          <w:szCs w:val="28"/>
        </w:rPr>
        <w:t>формирование у гимназического сообщества</w:t>
      </w:r>
      <w:r w:rsidR="0090193C" w:rsidRPr="0090193C">
        <w:rPr>
          <w:sz w:val="28"/>
          <w:szCs w:val="28"/>
        </w:rPr>
        <w:t xml:space="preserve"> интереса к отечественной истории, полной примеров величайшего героизма и мужества людей в борьбе за свободу и независимость Родины, воспитание нравственно-патриотических чувств</w:t>
      </w:r>
      <w:r w:rsidR="0090193C">
        <w:rPr>
          <w:sz w:val="28"/>
          <w:szCs w:val="28"/>
        </w:rPr>
        <w:t>.</w:t>
      </w:r>
    </w:p>
    <w:p w:rsidR="00E91F1D" w:rsidRPr="00403B4C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</w:p>
    <w:p w:rsidR="00E91F1D" w:rsidRPr="00E02E4C" w:rsidRDefault="00E91F1D" w:rsidP="00E02E4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02E4C">
        <w:rPr>
          <w:b/>
          <w:sz w:val="28"/>
          <w:szCs w:val="28"/>
        </w:rPr>
        <w:t>Задачи:</w:t>
      </w:r>
    </w:p>
    <w:p w:rsidR="0090193C" w:rsidRDefault="0090193C" w:rsidP="00E02E4C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просмотр фильмов о Великой Отечественной войне</w:t>
      </w:r>
      <w:r w:rsidR="001D48BE">
        <w:rPr>
          <w:sz w:val="28"/>
          <w:szCs w:val="28"/>
        </w:rPr>
        <w:t>;</w:t>
      </w:r>
    </w:p>
    <w:p w:rsidR="0090193C" w:rsidRPr="0090193C" w:rsidRDefault="0090193C" w:rsidP="00E02E4C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193C">
        <w:rPr>
          <w:sz w:val="28"/>
          <w:szCs w:val="28"/>
        </w:rPr>
        <w:t>пополнение культурного багажа современного гимназиста;</w:t>
      </w:r>
    </w:p>
    <w:p w:rsidR="0090193C" w:rsidRPr="0090193C" w:rsidRDefault="0090193C" w:rsidP="00E02E4C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193C">
        <w:rPr>
          <w:sz w:val="28"/>
          <w:szCs w:val="28"/>
        </w:rPr>
        <w:t>эмоционально-ценностное восприя</w:t>
      </w:r>
      <w:r>
        <w:rPr>
          <w:sz w:val="28"/>
          <w:szCs w:val="28"/>
        </w:rPr>
        <w:t>тие Победы через фильмы о войне;</w:t>
      </w:r>
    </w:p>
    <w:p w:rsidR="00E91F1D" w:rsidRPr="00403B4C" w:rsidRDefault="00E91F1D" w:rsidP="00E02E4C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3B4C">
        <w:rPr>
          <w:sz w:val="28"/>
          <w:szCs w:val="28"/>
        </w:rPr>
        <w:t>мотивация к исследовательской деятельности, творческая переработка материала.</w:t>
      </w:r>
    </w:p>
    <w:p w:rsidR="00E91F1D" w:rsidRPr="00403B4C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</w:p>
    <w:p w:rsidR="00E91F1D" w:rsidRPr="00E02E4C" w:rsidRDefault="00E91F1D" w:rsidP="00E02E4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02E4C">
        <w:rPr>
          <w:b/>
          <w:sz w:val="28"/>
          <w:szCs w:val="28"/>
        </w:rPr>
        <w:t>Этапы проекта:</w:t>
      </w:r>
    </w:p>
    <w:p w:rsidR="00E91F1D" w:rsidRPr="00403B4C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  <w:r w:rsidRPr="00403B4C">
        <w:rPr>
          <w:sz w:val="28"/>
          <w:szCs w:val="28"/>
        </w:rPr>
        <w:t xml:space="preserve">- </w:t>
      </w:r>
      <w:r w:rsidRPr="00571095">
        <w:rPr>
          <w:i/>
          <w:sz w:val="28"/>
          <w:szCs w:val="28"/>
        </w:rPr>
        <w:t>подготовительный</w:t>
      </w:r>
      <w:r w:rsidR="00571095">
        <w:rPr>
          <w:sz w:val="28"/>
          <w:szCs w:val="28"/>
        </w:rPr>
        <w:t xml:space="preserve">: </w:t>
      </w:r>
      <w:r w:rsidRPr="00403B4C">
        <w:rPr>
          <w:sz w:val="28"/>
          <w:szCs w:val="28"/>
        </w:rPr>
        <w:t>проектирование</w:t>
      </w:r>
      <w:r w:rsidR="00571095">
        <w:rPr>
          <w:sz w:val="28"/>
          <w:szCs w:val="28"/>
        </w:rPr>
        <w:t xml:space="preserve"> – </w:t>
      </w:r>
      <w:r w:rsidRPr="00403B4C">
        <w:rPr>
          <w:sz w:val="28"/>
          <w:szCs w:val="28"/>
        </w:rPr>
        <w:t>сентябрь – октябрь 201</w:t>
      </w:r>
      <w:r w:rsidR="0090193C">
        <w:rPr>
          <w:sz w:val="28"/>
          <w:szCs w:val="28"/>
        </w:rPr>
        <w:t>9</w:t>
      </w:r>
      <w:r w:rsidRPr="00403B4C">
        <w:rPr>
          <w:sz w:val="28"/>
          <w:szCs w:val="28"/>
        </w:rPr>
        <w:t xml:space="preserve"> года – обсуждение плана года на различных уровнях: учителя – родители - дети;</w:t>
      </w:r>
    </w:p>
    <w:p w:rsidR="00E91F1D" w:rsidRPr="00403B4C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  <w:r w:rsidRPr="00403B4C">
        <w:rPr>
          <w:sz w:val="28"/>
          <w:szCs w:val="28"/>
        </w:rPr>
        <w:t xml:space="preserve">- </w:t>
      </w:r>
      <w:r w:rsidRPr="00571095">
        <w:rPr>
          <w:i/>
          <w:sz w:val="28"/>
          <w:szCs w:val="28"/>
        </w:rPr>
        <w:t>информационно – рекламный</w:t>
      </w:r>
      <w:r w:rsidRPr="00403B4C">
        <w:rPr>
          <w:sz w:val="28"/>
          <w:szCs w:val="28"/>
        </w:rPr>
        <w:t>: ноябрь-</w:t>
      </w:r>
      <w:r w:rsidR="0090193C">
        <w:rPr>
          <w:sz w:val="28"/>
          <w:szCs w:val="28"/>
        </w:rPr>
        <w:t>апрель</w:t>
      </w:r>
      <w:r w:rsidRPr="00403B4C">
        <w:rPr>
          <w:sz w:val="28"/>
          <w:szCs w:val="28"/>
        </w:rPr>
        <w:t xml:space="preserve"> 201</w:t>
      </w:r>
      <w:r w:rsidR="0090193C">
        <w:rPr>
          <w:sz w:val="28"/>
          <w:szCs w:val="28"/>
        </w:rPr>
        <w:t>9-2020</w:t>
      </w:r>
      <w:r w:rsidRPr="00403B4C">
        <w:rPr>
          <w:sz w:val="28"/>
          <w:szCs w:val="28"/>
        </w:rPr>
        <w:t xml:space="preserve"> года: </w:t>
      </w:r>
      <w:r w:rsidR="0090193C" w:rsidRPr="0090193C">
        <w:rPr>
          <w:sz w:val="28"/>
          <w:szCs w:val="28"/>
        </w:rPr>
        <w:t>киноафиша</w:t>
      </w:r>
      <w:r w:rsidR="00791859">
        <w:rPr>
          <w:sz w:val="28"/>
          <w:szCs w:val="28"/>
        </w:rPr>
        <w:t xml:space="preserve"> (</w:t>
      </w:r>
      <w:r w:rsidR="0090193C" w:rsidRPr="0090193C">
        <w:rPr>
          <w:sz w:val="28"/>
          <w:szCs w:val="28"/>
        </w:rPr>
        <w:t>портрет режиссера, актеров</w:t>
      </w:r>
      <w:r w:rsidR="00791859">
        <w:rPr>
          <w:sz w:val="28"/>
          <w:szCs w:val="28"/>
        </w:rPr>
        <w:t>),</w:t>
      </w:r>
      <w:r w:rsidR="0090193C">
        <w:rPr>
          <w:sz w:val="28"/>
          <w:szCs w:val="28"/>
        </w:rPr>
        <w:t xml:space="preserve"> трейлер кинофильма</w:t>
      </w:r>
      <w:r w:rsidR="00791859">
        <w:rPr>
          <w:sz w:val="28"/>
          <w:szCs w:val="28"/>
        </w:rPr>
        <w:t>,</w:t>
      </w:r>
      <w:r w:rsidR="0090193C">
        <w:rPr>
          <w:sz w:val="28"/>
          <w:szCs w:val="28"/>
        </w:rPr>
        <w:t xml:space="preserve"> </w:t>
      </w:r>
      <w:r w:rsidR="00D112B8">
        <w:rPr>
          <w:sz w:val="28"/>
          <w:szCs w:val="28"/>
        </w:rPr>
        <w:t xml:space="preserve">интернет-опрос: выбор «фильма недели», </w:t>
      </w:r>
      <w:r w:rsidR="0090193C">
        <w:rPr>
          <w:sz w:val="28"/>
          <w:szCs w:val="28"/>
        </w:rPr>
        <w:t>ф</w:t>
      </w:r>
      <w:r w:rsidR="0090193C" w:rsidRPr="0090193C">
        <w:rPr>
          <w:sz w:val="28"/>
          <w:szCs w:val="28"/>
        </w:rPr>
        <w:t>естиваль «Кинокадры Победы» (инсценировка фрагментов из фильмов)</w:t>
      </w:r>
      <w:r w:rsidR="00D30309">
        <w:rPr>
          <w:sz w:val="28"/>
          <w:szCs w:val="28"/>
        </w:rPr>
        <w:t>;</w:t>
      </w:r>
    </w:p>
    <w:p w:rsidR="0047200D" w:rsidRDefault="00E91F1D" w:rsidP="00E02E4C">
      <w:pPr>
        <w:spacing w:line="360" w:lineRule="auto"/>
        <w:ind w:firstLine="709"/>
        <w:jc w:val="both"/>
        <w:rPr>
          <w:sz w:val="28"/>
          <w:szCs w:val="28"/>
        </w:rPr>
      </w:pPr>
      <w:r w:rsidRPr="00403B4C">
        <w:rPr>
          <w:sz w:val="28"/>
          <w:szCs w:val="28"/>
        </w:rPr>
        <w:lastRenderedPageBreak/>
        <w:t>-</w:t>
      </w:r>
      <w:r w:rsidRPr="00571095">
        <w:rPr>
          <w:i/>
          <w:sz w:val="28"/>
          <w:szCs w:val="28"/>
        </w:rPr>
        <w:t>теоретико-познавательный:</w:t>
      </w:r>
      <w:r w:rsidRPr="00403B4C">
        <w:rPr>
          <w:sz w:val="28"/>
          <w:szCs w:val="28"/>
        </w:rPr>
        <w:t xml:space="preserve"> погружение в </w:t>
      </w:r>
      <w:r w:rsidR="0090193C">
        <w:rPr>
          <w:sz w:val="28"/>
          <w:szCs w:val="28"/>
        </w:rPr>
        <w:t xml:space="preserve">проект (презентация своего фильма другим </w:t>
      </w:r>
      <w:r w:rsidR="0047200D">
        <w:rPr>
          <w:sz w:val="28"/>
          <w:szCs w:val="28"/>
        </w:rPr>
        <w:t>участникам</w:t>
      </w:r>
      <w:r w:rsidRPr="00403B4C">
        <w:rPr>
          <w:sz w:val="28"/>
          <w:szCs w:val="28"/>
        </w:rPr>
        <w:t>, выделение знаковых ценностей,</w:t>
      </w:r>
      <w:r w:rsidR="0047200D">
        <w:rPr>
          <w:sz w:val="28"/>
          <w:szCs w:val="28"/>
        </w:rPr>
        <w:t xml:space="preserve"> сравнительная характеристика современного чел</w:t>
      </w:r>
      <w:r w:rsidR="00D30309">
        <w:rPr>
          <w:sz w:val="28"/>
          <w:szCs w:val="28"/>
        </w:rPr>
        <w:t>овека и человека времён войны);</w:t>
      </w:r>
    </w:p>
    <w:p w:rsidR="00E91F1D" w:rsidRPr="00403B4C" w:rsidRDefault="0047200D" w:rsidP="00E02E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1095">
        <w:rPr>
          <w:i/>
          <w:sz w:val="28"/>
          <w:szCs w:val="28"/>
        </w:rPr>
        <w:t>заключительный этап</w:t>
      </w:r>
      <w:r w:rsidR="00571095">
        <w:rPr>
          <w:sz w:val="28"/>
          <w:szCs w:val="28"/>
        </w:rPr>
        <w:t>:</w:t>
      </w:r>
      <w:r>
        <w:rPr>
          <w:sz w:val="28"/>
          <w:szCs w:val="28"/>
        </w:rPr>
        <w:t xml:space="preserve"> интеллектуальная викторина «Своя игра» и фестиваль Победы (рисунки, песни, танцы, стихотворения)</w:t>
      </w:r>
      <w:r w:rsidR="00D30309">
        <w:rPr>
          <w:sz w:val="28"/>
          <w:szCs w:val="28"/>
        </w:rPr>
        <w:t>, возложение цветов на Князь-Владимирское кладбище</w:t>
      </w:r>
      <w:r w:rsidR="00E91F1D" w:rsidRPr="00403B4C">
        <w:rPr>
          <w:sz w:val="28"/>
          <w:szCs w:val="28"/>
        </w:rPr>
        <w:t>.</w:t>
      </w:r>
    </w:p>
    <w:p w:rsidR="00E91F1D" w:rsidRPr="00403B4C" w:rsidRDefault="00E91F1D" w:rsidP="00E02E4C">
      <w:pPr>
        <w:spacing w:line="360" w:lineRule="auto"/>
        <w:jc w:val="both"/>
        <w:rPr>
          <w:sz w:val="28"/>
          <w:szCs w:val="28"/>
        </w:rPr>
      </w:pPr>
    </w:p>
    <w:p w:rsidR="00DF4881" w:rsidRDefault="00BE3026" w:rsidP="00E02E4C">
      <w:pPr>
        <w:spacing w:line="360" w:lineRule="auto"/>
        <w:jc w:val="both"/>
        <w:rPr>
          <w:color w:val="0000FF"/>
          <w:sz w:val="28"/>
          <w:szCs w:val="28"/>
          <w:u w:val="single"/>
        </w:rPr>
      </w:pPr>
      <w:hyperlink r:id="rId7" w:history="1">
        <w:r w:rsidR="001D48BE" w:rsidRPr="000C28DF">
          <w:rPr>
            <w:rStyle w:val="a3"/>
            <w:sz w:val="28"/>
            <w:szCs w:val="28"/>
          </w:rPr>
          <w:t>https://www.kino-teatr.ru/</w:t>
        </w:r>
      </w:hyperlink>
    </w:p>
    <w:p w:rsidR="001D48BE" w:rsidRDefault="00BE3026" w:rsidP="00E02E4C">
      <w:pPr>
        <w:spacing w:line="360" w:lineRule="auto"/>
        <w:jc w:val="both"/>
        <w:rPr>
          <w:color w:val="0000FF"/>
          <w:sz w:val="28"/>
          <w:szCs w:val="28"/>
          <w:u w:val="single"/>
        </w:rPr>
      </w:pPr>
      <w:hyperlink r:id="rId8" w:history="1">
        <w:r w:rsidR="001D48BE" w:rsidRPr="000C28DF">
          <w:rPr>
            <w:rStyle w:val="a3"/>
            <w:sz w:val="28"/>
            <w:szCs w:val="28"/>
          </w:rPr>
          <w:t>https://vk.com/gimn3vladimir</w:t>
        </w:r>
      </w:hyperlink>
    </w:p>
    <w:p w:rsidR="001D48BE" w:rsidRPr="00E91F1D" w:rsidRDefault="00BE3026" w:rsidP="00E02E4C">
      <w:pPr>
        <w:spacing w:line="360" w:lineRule="auto"/>
        <w:jc w:val="both"/>
        <w:rPr>
          <w:color w:val="0000FF"/>
          <w:sz w:val="28"/>
          <w:szCs w:val="28"/>
          <w:u w:val="single"/>
        </w:rPr>
      </w:pPr>
      <w:hyperlink r:id="rId9" w:history="1">
        <w:r w:rsidR="001D48BE" w:rsidRPr="000C28DF">
          <w:rPr>
            <w:rStyle w:val="a3"/>
            <w:sz w:val="28"/>
            <w:szCs w:val="28"/>
          </w:rPr>
          <w:t>https://yandex.ru/video/preview?filmId=11318372195416492390&amp;parent-reqid=1602491695256148-1411800837250783697100275-prestable-app-host-sas-web-yp-43&amp;path=wizard&amp;text=командир+счастливой+щуки+фильм+1972+смотреть+онлайн+бесплатно&amp;wiz_type=vital</w:t>
        </w:r>
      </w:hyperlink>
      <w:hyperlink r:id="rId10" w:history="1">
        <w:r w:rsidR="00D10720" w:rsidRPr="00D10720">
          <w:rPr>
            <w:rStyle w:val="a3"/>
            <w:sz w:val="28"/>
            <w:szCs w:val="28"/>
          </w:rPr>
          <w:t>https://yandex.ru/video/preview/?family=yes&amp;filmId=12643266326756396784&amp;text=в+бой+идут+одни+старики</w:t>
        </w:r>
      </w:hyperlink>
    </w:p>
    <w:tbl>
      <w:tblPr>
        <w:tblpPr w:leftFromText="180" w:rightFromText="180" w:vertAnchor="page" w:horzAnchor="margin" w:tblpX="-862" w:tblpY="976"/>
        <w:tblW w:w="16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984"/>
        <w:gridCol w:w="2410"/>
        <w:gridCol w:w="2977"/>
        <w:gridCol w:w="2835"/>
        <w:gridCol w:w="4678"/>
      </w:tblGrid>
      <w:tr w:rsidR="00E91F1D" w:rsidRPr="00220D19" w:rsidTr="00C407DB">
        <w:tc>
          <w:tcPr>
            <w:tcW w:w="1413" w:type="dxa"/>
            <w:shd w:val="clear" w:color="auto" w:fill="auto"/>
          </w:tcPr>
          <w:p w:rsidR="00E91F1D" w:rsidRPr="00720936" w:rsidRDefault="00E91F1D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lastRenderedPageBreak/>
              <w:t>День</w:t>
            </w:r>
          </w:p>
        </w:tc>
        <w:tc>
          <w:tcPr>
            <w:tcW w:w="1984" w:type="dxa"/>
            <w:shd w:val="clear" w:color="auto" w:fill="auto"/>
          </w:tcPr>
          <w:p w:rsidR="00E91F1D" w:rsidRPr="00720936" w:rsidRDefault="00E91F1D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Деятельность</w:t>
            </w:r>
          </w:p>
        </w:tc>
        <w:tc>
          <w:tcPr>
            <w:tcW w:w="2410" w:type="dxa"/>
            <w:shd w:val="clear" w:color="auto" w:fill="auto"/>
          </w:tcPr>
          <w:p w:rsidR="00E91F1D" w:rsidRPr="00720936" w:rsidRDefault="00E91F1D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Реальный результат</w:t>
            </w:r>
          </w:p>
        </w:tc>
        <w:tc>
          <w:tcPr>
            <w:tcW w:w="2977" w:type="dxa"/>
            <w:shd w:val="clear" w:color="auto" w:fill="auto"/>
          </w:tcPr>
          <w:p w:rsidR="00E91F1D" w:rsidRPr="00720936" w:rsidRDefault="00E91F1D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Идеальный результат</w:t>
            </w:r>
          </w:p>
        </w:tc>
        <w:tc>
          <w:tcPr>
            <w:tcW w:w="2835" w:type="dxa"/>
            <w:shd w:val="clear" w:color="auto" w:fill="auto"/>
          </w:tcPr>
          <w:p w:rsidR="00E91F1D" w:rsidRPr="00720936" w:rsidRDefault="00E91F1D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 xml:space="preserve"> Навыки учащихся</w:t>
            </w:r>
          </w:p>
        </w:tc>
        <w:tc>
          <w:tcPr>
            <w:tcW w:w="4678" w:type="dxa"/>
          </w:tcPr>
          <w:p w:rsidR="00E91F1D" w:rsidRPr="00720936" w:rsidRDefault="00E91F1D" w:rsidP="00E02E4C">
            <w:pPr>
              <w:ind w:left="-102"/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 xml:space="preserve"> Управление воспитательным процессом</w:t>
            </w:r>
          </w:p>
        </w:tc>
      </w:tr>
      <w:tr w:rsidR="00E91F1D" w:rsidRPr="00220D19" w:rsidTr="001C706B">
        <w:trPr>
          <w:trHeight w:val="8693"/>
        </w:trPr>
        <w:tc>
          <w:tcPr>
            <w:tcW w:w="1413" w:type="dxa"/>
            <w:shd w:val="clear" w:color="auto" w:fill="auto"/>
          </w:tcPr>
          <w:p w:rsidR="00E91F1D" w:rsidRPr="001C706B" w:rsidRDefault="00E91F1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подготовительный</w:t>
            </w:r>
          </w:p>
        </w:tc>
        <w:tc>
          <w:tcPr>
            <w:tcW w:w="1984" w:type="dxa"/>
            <w:shd w:val="clear" w:color="auto" w:fill="auto"/>
          </w:tcPr>
          <w:p w:rsidR="00E91F1D" w:rsidRPr="001C706B" w:rsidRDefault="00A35397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Выбор и просмотр фильмов и мультфильмов</w:t>
            </w:r>
          </w:p>
        </w:tc>
        <w:tc>
          <w:tcPr>
            <w:tcW w:w="2410" w:type="dxa"/>
            <w:shd w:val="clear" w:color="auto" w:fill="auto"/>
          </w:tcPr>
          <w:p w:rsidR="00E91F1D" w:rsidRPr="001C706B" w:rsidRDefault="00E91F1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Обработка исторической информации;</w:t>
            </w:r>
          </w:p>
          <w:p w:rsidR="00E91F1D" w:rsidRPr="001C706B" w:rsidRDefault="00E91F1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Знакомство с тематическими сайтами;</w:t>
            </w:r>
          </w:p>
          <w:p w:rsidR="00E91F1D" w:rsidRPr="001C706B" w:rsidRDefault="00E91F1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Подготовка информации для различной возрастной аудитории;</w:t>
            </w:r>
          </w:p>
          <w:p w:rsidR="00E91F1D" w:rsidRPr="001C706B" w:rsidRDefault="00E91F1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Распределение на творческие группы.</w:t>
            </w:r>
          </w:p>
        </w:tc>
        <w:tc>
          <w:tcPr>
            <w:tcW w:w="2977" w:type="dxa"/>
            <w:shd w:val="clear" w:color="auto" w:fill="auto"/>
          </w:tcPr>
          <w:p w:rsidR="00E91F1D" w:rsidRPr="001C706B" w:rsidRDefault="0041278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Ознакомление с интересными фактами о своём фильме/мультфильме</w:t>
            </w:r>
          </w:p>
          <w:p w:rsidR="0041278D" w:rsidRPr="001C706B" w:rsidRDefault="0041278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Изучение военных профессий (лётчики, танкисты и т.д.)</w:t>
            </w:r>
          </w:p>
        </w:tc>
        <w:tc>
          <w:tcPr>
            <w:tcW w:w="2835" w:type="dxa"/>
            <w:shd w:val="clear" w:color="auto" w:fill="auto"/>
          </w:tcPr>
          <w:p w:rsidR="00E91F1D" w:rsidRPr="001C706B" w:rsidRDefault="00E91F1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Умение читать историческую информацию, перерабатывать ее в текст, доступный и интересный школьникам.</w:t>
            </w:r>
          </w:p>
        </w:tc>
        <w:tc>
          <w:tcPr>
            <w:tcW w:w="4678" w:type="dxa"/>
          </w:tcPr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 Работа заместителя директора по воспитательной работе</w:t>
            </w:r>
            <w:r w:rsidR="005E24EC">
              <w:rPr>
                <w:szCs w:val="28"/>
              </w:rPr>
              <w:t>,</w:t>
            </w:r>
            <w:r w:rsidRPr="001C706B">
              <w:rPr>
                <w:szCs w:val="28"/>
              </w:rPr>
              <w:t xml:space="preserve"> </w:t>
            </w:r>
            <w:r w:rsidR="005E24EC">
              <w:rPr>
                <w:szCs w:val="28"/>
              </w:rPr>
              <w:t xml:space="preserve">педагога дополнительного образования </w:t>
            </w:r>
            <w:r w:rsidRPr="001C706B">
              <w:rPr>
                <w:szCs w:val="28"/>
              </w:rPr>
              <w:t>и педагога-организатора: методическое объединение классных руководителей в параллели: планирование недели «погружения», разработка механизма проведения, распределение обязанностей.</w:t>
            </w: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Работа руководителя музея с классными коллективами: индивидуальная работа с активистами классов по составлению презентации</w:t>
            </w:r>
            <w:r w:rsidR="00767653" w:rsidRPr="001C706B">
              <w:rPr>
                <w:szCs w:val="28"/>
              </w:rPr>
              <w:t>.</w:t>
            </w: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Работа классного руководителя: распределение учащихся на творческие группы, обозначение зон ответственности;</w:t>
            </w: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Работа учащихся, презентующих </w:t>
            </w:r>
            <w:r w:rsidR="00CA38D5" w:rsidRPr="001C706B">
              <w:rPr>
                <w:szCs w:val="28"/>
              </w:rPr>
              <w:t>фильм</w:t>
            </w:r>
            <w:r w:rsidRPr="001C706B">
              <w:rPr>
                <w:szCs w:val="28"/>
              </w:rPr>
              <w:t>:</w:t>
            </w:r>
          </w:p>
          <w:p w:rsidR="00E91F1D" w:rsidRPr="001C706B" w:rsidRDefault="00E91F1D" w:rsidP="00E02E4C">
            <w:pPr>
              <w:ind w:left="-102"/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умение договориться с классным руководителем, в классе которого будет проходить презентация, о времени презентации, правильно построить общение в классе.</w:t>
            </w:r>
          </w:p>
          <w:p w:rsidR="00E91F1D" w:rsidRPr="001C706B" w:rsidRDefault="00E91F1D" w:rsidP="00E02E4C">
            <w:pPr>
              <w:jc w:val="both"/>
              <w:rPr>
                <w:szCs w:val="28"/>
              </w:rPr>
            </w:pPr>
          </w:p>
        </w:tc>
      </w:tr>
      <w:tr w:rsidR="00C407DB" w:rsidRPr="00220D19" w:rsidTr="00C407DB">
        <w:tc>
          <w:tcPr>
            <w:tcW w:w="1413" w:type="dxa"/>
            <w:shd w:val="clear" w:color="auto" w:fill="auto"/>
          </w:tcPr>
          <w:p w:rsidR="00C407DB" w:rsidRPr="00720936" w:rsidRDefault="00344C83" w:rsidP="00E02E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</w:t>
            </w:r>
            <w:r w:rsidR="00C407DB" w:rsidRPr="00720936">
              <w:rPr>
                <w:b/>
                <w:sz w:val="28"/>
                <w:szCs w:val="28"/>
              </w:rPr>
              <w:t>ень</w:t>
            </w:r>
          </w:p>
        </w:tc>
        <w:tc>
          <w:tcPr>
            <w:tcW w:w="1984" w:type="dxa"/>
            <w:shd w:val="clear" w:color="auto" w:fill="auto"/>
          </w:tcPr>
          <w:p w:rsidR="00C407DB" w:rsidRPr="00720936" w:rsidRDefault="00344C83" w:rsidP="00E02E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="00C407DB" w:rsidRPr="00720936">
              <w:rPr>
                <w:b/>
                <w:sz w:val="28"/>
                <w:szCs w:val="28"/>
              </w:rPr>
              <w:t>еятельность</w:t>
            </w:r>
          </w:p>
        </w:tc>
        <w:tc>
          <w:tcPr>
            <w:tcW w:w="2410" w:type="dxa"/>
            <w:shd w:val="clear" w:color="auto" w:fill="auto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Реальный результат</w:t>
            </w:r>
          </w:p>
        </w:tc>
        <w:tc>
          <w:tcPr>
            <w:tcW w:w="2977" w:type="dxa"/>
            <w:shd w:val="clear" w:color="auto" w:fill="auto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Идеальный результат</w:t>
            </w:r>
          </w:p>
        </w:tc>
        <w:tc>
          <w:tcPr>
            <w:tcW w:w="2835" w:type="dxa"/>
            <w:shd w:val="clear" w:color="auto" w:fill="auto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Навыки учащихся</w:t>
            </w:r>
          </w:p>
        </w:tc>
        <w:tc>
          <w:tcPr>
            <w:tcW w:w="4678" w:type="dxa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Управление воспитательным процессом</w:t>
            </w:r>
          </w:p>
        </w:tc>
      </w:tr>
      <w:tr w:rsidR="00C407DB" w:rsidRPr="00220D19" w:rsidTr="00C407DB">
        <w:tc>
          <w:tcPr>
            <w:tcW w:w="1413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1 день</w:t>
            </w:r>
          </w:p>
        </w:tc>
        <w:tc>
          <w:tcPr>
            <w:tcW w:w="1984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Киноафиша: портрет режиссера, актеров, реклама фильмов.</w:t>
            </w:r>
          </w:p>
        </w:tc>
        <w:tc>
          <w:tcPr>
            <w:tcW w:w="2410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Оформление стенда с киноафишами и раздача флаеров. </w:t>
            </w:r>
          </w:p>
        </w:tc>
        <w:tc>
          <w:tcPr>
            <w:tcW w:w="2977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Просмотр киноафиш выбранного фильма/мультфильма на классных часах.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Изучение основных правил изготовления афиш, просмотр рекомендованных фильмов школьным сообществом.</w:t>
            </w:r>
          </w:p>
        </w:tc>
        <w:tc>
          <w:tcPr>
            <w:tcW w:w="2835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Умение ярко рассказать о просмотренном фильме, а также работать с информацией, печатной продукцией, выбирать главное. </w:t>
            </w:r>
          </w:p>
        </w:tc>
        <w:tc>
          <w:tcPr>
            <w:tcW w:w="4678" w:type="dxa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Работа учителя изобразительного искусства, классного руководителя с классом по разработке стиля оформления.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Заместитель директора по воспитательной </w:t>
            </w:r>
            <w:r w:rsidR="005E24EC" w:rsidRPr="001C706B">
              <w:rPr>
                <w:szCs w:val="28"/>
              </w:rPr>
              <w:t>работе</w:t>
            </w:r>
            <w:r w:rsidR="005E24EC">
              <w:rPr>
                <w:szCs w:val="28"/>
              </w:rPr>
              <w:t>, педагог</w:t>
            </w:r>
            <w:r w:rsidR="005E24EC" w:rsidRPr="005E24EC">
              <w:rPr>
                <w:szCs w:val="28"/>
              </w:rPr>
              <w:t xml:space="preserve"> дополнительного образования </w:t>
            </w:r>
            <w:r w:rsidR="005E24EC" w:rsidRPr="001C706B">
              <w:rPr>
                <w:szCs w:val="28"/>
              </w:rPr>
              <w:t>и</w:t>
            </w:r>
            <w:r w:rsidRPr="001C706B">
              <w:rPr>
                <w:szCs w:val="28"/>
              </w:rPr>
              <w:t xml:space="preserve"> педагог-организатор освещают начало недели на сайте и социальных сетях.</w:t>
            </w:r>
            <w:bookmarkStart w:id="0" w:name="_GoBack"/>
            <w:bookmarkEnd w:id="0"/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Учителя получают задание приготовить вопросы к кинофильмам.</w:t>
            </w:r>
          </w:p>
        </w:tc>
      </w:tr>
      <w:tr w:rsidR="00C407DB" w:rsidRPr="00220D19" w:rsidTr="001C706B">
        <w:trPr>
          <w:trHeight w:val="5917"/>
        </w:trPr>
        <w:tc>
          <w:tcPr>
            <w:tcW w:w="1413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2 день</w:t>
            </w:r>
          </w:p>
        </w:tc>
        <w:tc>
          <w:tcPr>
            <w:tcW w:w="1984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Военная зарядка. Проходит на переменах.</w:t>
            </w:r>
          </w:p>
        </w:tc>
        <w:tc>
          <w:tcPr>
            <w:tcW w:w="2410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Приобретается опыт социального взаимодействия: начальное – среднее и старшее звено.</w:t>
            </w:r>
          </w:p>
        </w:tc>
        <w:tc>
          <w:tcPr>
            <w:tcW w:w="2977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Организовать каждодневную зарядку на переменах как возможный способ уйти от травм на переменах и замены времяпрепровождения в мобильных устройствах.</w:t>
            </w:r>
          </w:p>
        </w:tc>
        <w:tc>
          <w:tcPr>
            <w:tcW w:w="2835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Подбор музыки и движений для зарядки. Организационный навык (организовать построение учащихся).</w:t>
            </w:r>
          </w:p>
        </w:tc>
        <w:tc>
          <w:tcPr>
            <w:tcW w:w="4678" w:type="dxa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Учитель физической культуры и классный руководитель обучают группу, проводящих зарядку основным приёмам.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Школьный психолог проводит тренинг на развитие игрового взаимодействия.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</w:p>
          <w:p w:rsidR="00C407DB" w:rsidRPr="001C706B" w:rsidRDefault="00C407DB" w:rsidP="005E24E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Заместитель директора</w:t>
            </w:r>
            <w:r w:rsidR="005E24EC">
              <w:rPr>
                <w:szCs w:val="28"/>
              </w:rPr>
              <w:t>,</w:t>
            </w:r>
            <w:r w:rsidR="005E24EC" w:rsidRPr="005E24EC">
              <w:rPr>
                <w:szCs w:val="28"/>
              </w:rPr>
              <w:t xml:space="preserve"> педагог дополнительного образования </w:t>
            </w:r>
            <w:r w:rsidRPr="001C706B">
              <w:rPr>
                <w:szCs w:val="28"/>
              </w:rPr>
              <w:t xml:space="preserve"> и педагог</w:t>
            </w:r>
            <w:r w:rsidR="005E24EC">
              <w:rPr>
                <w:szCs w:val="28"/>
              </w:rPr>
              <w:t>-организатор</w:t>
            </w:r>
            <w:r w:rsidRPr="001C706B">
              <w:rPr>
                <w:szCs w:val="28"/>
              </w:rPr>
              <w:t xml:space="preserve"> помогают в организации технического процесса.</w:t>
            </w:r>
          </w:p>
        </w:tc>
      </w:tr>
      <w:tr w:rsidR="00C407DB" w:rsidRPr="00220D19" w:rsidTr="00C407DB">
        <w:tc>
          <w:tcPr>
            <w:tcW w:w="1413" w:type="dxa"/>
            <w:shd w:val="clear" w:color="auto" w:fill="auto"/>
          </w:tcPr>
          <w:p w:rsidR="00C407DB" w:rsidRPr="00720936" w:rsidRDefault="00344C83" w:rsidP="00E02E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</w:t>
            </w:r>
            <w:r w:rsidR="00C407DB" w:rsidRPr="00720936">
              <w:rPr>
                <w:b/>
                <w:sz w:val="28"/>
                <w:szCs w:val="28"/>
              </w:rPr>
              <w:t>ень</w:t>
            </w:r>
          </w:p>
        </w:tc>
        <w:tc>
          <w:tcPr>
            <w:tcW w:w="1984" w:type="dxa"/>
            <w:shd w:val="clear" w:color="auto" w:fill="auto"/>
          </w:tcPr>
          <w:p w:rsidR="00C407DB" w:rsidRPr="00720936" w:rsidRDefault="00344C83" w:rsidP="00E02E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="00C407DB" w:rsidRPr="00720936">
              <w:rPr>
                <w:b/>
                <w:sz w:val="28"/>
                <w:szCs w:val="28"/>
              </w:rPr>
              <w:t>еятельность</w:t>
            </w:r>
          </w:p>
        </w:tc>
        <w:tc>
          <w:tcPr>
            <w:tcW w:w="2410" w:type="dxa"/>
            <w:shd w:val="clear" w:color="auto" w:fill="auto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Реальный результат</w:t>
            </w:r>
          </w:p>
        </w:tc>
        <w:tc>
          <w:tcPr>
            <w:tcW w:w="2977" w:type="dxa"/>
            <w:shd w:val="clear" w:color="auto" w:fill="auto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Идеальный результат</w:t>
            </w:r>
          </w:p>
        </w:tc>
        <w:tc>
          <w:tcPr>
            <w:tcW w:w="2835" w:type="dxa"/>
            <w:shd w:val="clear" w:color="auto" w:fill="auto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Навыки учащихся</w:t>
            </w:r>
          </w:p>
        </w:tc>
        <w:tc>
          <w:tcPr>
            <w:tcW w:w="4678" w:type="dxa"/>
          </w:tcPr>
          <w:p w:rsidR="00C407DB" w:rsidRPr="00720936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720936">
              <w:rPr>
                <w:b/>
                <w:sz w:val="28"/>
                <w:szCs w:val="28"/>
              </w:rPr>
              <w:t>Управление воспитательным процессом</w:t>
            </w:r>
          </w:p>
        </w:tc>
      </w:tr>
      <w:tr w:rsidR="00C407DB" w:rsidRPr="00220D19" w:rsidTr="00C407DB">
        <w:tc>
          <w:tcPr>
            <w:tcW w:w="1413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3 день</w:t>
            </w:r>
          </w:p>
        </w:tc>
        <w:tc>
          <w:tcPr>
            <w:tcW w:w="1984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Выступление перед гимназистами.</w:t>
            </w:r>
          </w:p>
        </w:tc>
        <w:tc>
          <w:tcPr>
            <w:tcW w:w="2410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 начале уроков творческие пары представляют фильмы в презентации.</w:t>
            </w:r>
          </w:p>
        </w:tc>
        <w:tc>
          <w:tcPr>
            <w:tcW w:w="2977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Просмотр всех фильмов своей параллели. 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Подробное изучение истории создания фильма и просмотр полной фильмографии изученных режиссёров. </w:t>
            </w:r>
          </w:p>
        </w:tc>
        <w:tc>
          <w:tcPr>
            <w:tcW w:w="2835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Умение делать яркие презентации и работать с информацией, видеофайлами, выбирать главное.</w:t>
            </w:r>
          </w:p>
        </w:tc>
        <w:tc>
          <w:tcPr>
            <w:tcW w:w="4678" w:type="dxa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Заместитель директора по воспитательной </w:t>
            </w:r>
            <w:r w:rsidR="00CD0100" w:rsidRPr="001C706B">
              <w:rPr>
                <w:szCs w:val="28"/>
              </w:rPr>
              <w:t>работе</w:t>
            </w:r>
            <w:r w:rsidR="00CD0100">
              <w:rPr>
                <w:szCs w:val="28"/>
              </w:rPr>
              <w:t xml:space="preserve">, </w:t>
            </w:r>
            <w:r w:rsidR="00CD0100" w:rsidRPr="00CD0100">
              <w:rPr>
                <w:szCs w:val="28"/>
              </w:rPr>
              <w:t xml:space="preserve">педагог дополнительного образования </w:t>
            </w:r>
            <w:r w:rsidR="00CD0100" w:rsidRPr="001C706B">
              <w:rPr>
                <w:szCs w:val="28"/>
              </w:rPr>
              <w:t>и</w:t>
            </w:r>
            <w:r w:rsidR="00CD0100">
              <w:rPr>
                <w:szCs w:val="28"/>
              </w:rPr>
              <w:t xml:space="preserve"> педагог</w:t>
            </w:r>
            <w:r w:rsidRPr="001C706B">
              <w:rPr>
                <w:szCs w:val="28"/>
              </w:rPr>
              <w:t>-организатор просматривают выступления, на планерке классных руководителей обсуждаются плюсы и минусы представленных работ.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Информация для родителей выкладывается на сайт и в группу ВК.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Классные руководители других классов могут использовать флаеры, чтобы продолжить обсуждение фильмов в классах.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Учителя получают задание приготовить вопросы к интеллектуальной викторине «Своя игра».</w:t>
            </w:r>
          </w:p>
        </w:tc>
      </w:tr>
      <w:tr w:rsidR="00C407DB" w:rsidRPr="00220D19" w:rsidTr="00CD0100">
        <w:trPr>
          <w:trHeight w:val="4668"/>
        </w:trPr>
        <w:tc>
          <w:tcPr>
            <w:tcW w:w="1413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4 день</w:t>
            </w:r>
          </w:p>
        </w:tc>
        <w:tc>
          <w:tcPr>
            <w:tcW w:w="1984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Трейлер к кинофильму.</w:t>
            </w:r>
          </w:p>
        </w:tc>
        <w:tc>
          <w:tcPr>
            <w:tcW w:w="2410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Видео нарезка главных кадров фильма и показ трейлеров на переменах.</w:t>
            </w:r>
          </w:p>
        </w:tc>
        <w:tc>
          <w:tcPr>
            <w:tcW w:w="2977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Конкурс на лучший трейлер.</w:t>
            </w:r>
          </w:p>
        </w:tc>
        <w:tc>
          <w:tcPr>
            <w:tcW w:w="2835" w:type="dxa"/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Умение работать с программами видеомонтажа для создания видеороликов.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Способность видеть главное.</w:t>
            </w:r>
          </w:p>
        </w:tc>
        <w:tc>
          <w:tcPr>
            <w:tcW w:w="4678" w:type="dxa"/>
          </w:tcPr>
          <w:p w:rsidR="00C407D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Заместитель директора по воспитательной работе</w:t>
            </w:r>
            <w:r w:rsidR="00806A45">
              <w:rPr>
                <w:szCs w:val="28"/>
              </w:rPr>
              <w:t xml:space="preserve">, </w:t>
            </w:r>
            <w:r w:rsidR="00806A45" w:rsidRPr="00806A45">
              <w:rPr>
                <w:szCs w:val="28"/>
              </w:rPr>
              <w:t>педагог дополнительного образования</w:t>
            </w:r>
            <w:r w:rsidR="00806A45">
              <w:rPr>
                <w:szCs w:val="28"/>
              </w:rPr>
              <w:t xml:space="preserve"> и педагог-организатор</w:t>
            </w:r>
            <w:r w:rsidRPr="001C706B">
              <w:rPr>
                <w:szCs w:val="28"/>
              </w:rPr>
              <w:t xml:space="preserve"> создают в группе ВК альбом видеороликов и организуют показ роликов на переменах.</w:t>
            </w:r>
          </w:p>
          <w:p w:rsidR="008056B0" w:rsidRPr="001C706B" w:rsidRDefault="008056B0" w:rsidP="00E02E4C">
            <w:pPr>
              <w:jc w:val="both"/>
              <w:rPr>
                <w:szCs w:val="28"/>
              </w:rPr>
            </w:pP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Классные руководители создают 2 команды от класса для участия в итоговой интеллектуальной викторине «Своя игра».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 составление игры отвечают педагоги-организаторы Гимназии.</w:t>
            </w:r>
          </w:p>
        </w:tc>
      </w:tr>
      <w:tr w:rsidR="00C407DB" w:rsidRPr="00220D19" w:rsidTr="00C407D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D307AE" w:rsidRDefault="00344C83" w:rsidP="00E02E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</w:t>
            </w:r>
            <w:r w:rsidR="00C407DB" w:rsidRPr="00D307AE">
              <w:rPr>
                <w:b/>
                <w:sz w:val="28"/>
                <w:szCs w:val="28"/>
              </w:rPr>
              <w:t>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D307AE" w:rsidRDefault="00344C83" w:rsidP="00E02E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="00C407DB" w:rsidRPr="00D307AE">
              <w:rPr>
                <w:b/>
                <w:sz w:val="28"/>
                <w:szCs w:val="28"/>
              </w:rPr>
              <w:t>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D307AE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D307AE">
              <w:rPr>
                <w:b/>
                <w:sz w:val="28"/>
                <w:szCs w:val="28"/>
              </w:rPr>
              <w:t>Реальный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D307AE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D307AE">
              <w:rPr>
                <w:b/>
                <w:sz w:val="28"/>
                <w:szCs w:val="28"/>
              </w:rPr>
              <w:t>Идеальный результат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D307AE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D307AE">
              <w:rPr>
                <w:b/>
                <w:sz w:val="28"/>
                <w:szCs w:val="28"/>
              </w:rPr>
              <w:t>Навыки учащихся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B" w:rsidRPr="00D307AE" w:rsidRDefault="00C407DB" w:rsidP="00E02E4C">
            <w:pPr>
              <w:jc w:val="both"/>
              <w:rPr>
                <w:b/>
                <w:sz w:val="28"/>
                <w:szCs w:val="28"/>
              </w:rPr>
            </w:pPr>
            <w:r w:rsidRPr="00D307AE">
              <w:rPr>
                <w:b/>
                <w:sz w:val="28"/>
                <w:szCs w:val="28"/>
              </w:rPr>
              <w:t>Управление воспитательным процессом</w:t>
            </w:r>
          </w:p>
        </w:tc>
      </w:tr>
      <w:tr w:rsidR="00C407DB" w:rsidRPr="00220D19" w:rsidTr="00C407D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5 день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«Своя игра»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Вопросы для команды учеников готовят учителя и педагоги-организаторы</w:t>
            </w:r>
            <w:r w:rsidR="00DA0D19" w:rsidRPr="001C706B">
              <w:rPr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По возможности играет команда родителей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Гимназисты читают о своём и других фильмах: сюжет, герои, актёры, режиссер.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Заместитель директора по окончанию игры проводит краткий анализ общего дела, обозначает ценности сегодняшнего дня и состоявшейся работы.</w:t>
            </w:r>
          </w:p>
        </w:tc>
      </w:tr>
      <w:tr w:rsidR="00C407DB" w:rsidRPr="00220D19" w:rsidTr="00C407D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Любой день после погружения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Осмысление ценностей.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Анкетирование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Учащиеся делают оценку своей занятости в Неделе погружения.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Определяет общечеловеческие ценности и ценности сегодняшнего дня.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Честность детей.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Умение анализировать себя в деле.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Определять ценности рода, мира, себя.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B" w:rsidRPr="001C706B" w:rsidRDefault="00AA30A9" w:rsidP="00E02E4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Педагог-организатор и</w:t>
            </w:r>
            <w:r w:rsidRPr="00AA30A9">
              <w:rPr>
                <w:szCs w:val="28"/>
              </w:rPr>
              <w:t xml:space="preserve"> педагог дополнительного образования</w:t>
            </w:r>
            <w:r w:rsidR="00C407DB" w:rsidRPr="001C706B">
              <w:rPr>
                <w:szCs w:val="28"/>
              </w:rPr>
              <w:t xml:space="preserve"> проводят анкетирование в классах.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Заместитель директора на планерке проводит анализ проведенной недели, обозначает перед педагогическим коллективом выбор ребят.</w:t>
            </w:r>
          </w:p>
        </w:tc>
      </w:tr>
      <w:tr w:rsidR="00C407DB" w:rsidRPr="00220D19" w:rsidTr="00C407D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Заключительный этап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Фестиваль Победы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Концерт «Песни из кинофильмов» 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(1-8 класс)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 xml:space="preserve">Конкурс строевой песни (9-11 класс)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Выступление хора родителей и учителей.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DB" w:rsidRPr="001C706B" w:rsidRDefault="000D335D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Дисциплинированность участников фестиваля, развитие вокальных навыков, умение работать в коллективе.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Учитель музыки выбирают и готовят музыкальный материал с классами.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Заместитель директора по воспитательной работе просматрива</w:t>
            </w:r>
            <w:r w:rsidR="00AA30A9">
              <w:rPr>
                <w:szCs w:val="28"/>
              </w:rPr>
              <w:t>ет выступления классов, педагог-организатор и</w:t>
            </w:r>
            <w:r w:rsidR="00AA30A9" w:rsidRPr="00AA30A9">
              <w:rPr>
                <w:szCs w:val="28"/>
              </w:rPr>
              <w:t xml:space="preserve"> педагог дополнительного образования</w:t>
            </w:r>
            <w:r w:rsidRPr="001C706B">
              <w:rPr>
                <w:szCs w:val="28"/>
              </w:rPr>
              <w:t xml:space="preserve"> готовят концертную программу.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Учитель ОБЖ проводит строевую подготовку.</w:t>
            </w:r>
          </w:p>
          <w:p w:rsidR="00C407DB" w:rsidRPr="001C706B" w:rsidRDefault="00C407DB" w:rsidP="00E02E4C">
            <w:pPr>
              <w:jc w:val="both"/>
              <w:rPr>
                <w:szCs w:val="28"/>
              </w:rPr>
            </w:pPr>
            <w:r w:rsidRPr="001C706B">
              <w:rPr>
                <w:szCs w:val="28"/>
              </w:rPr>
              <w:t>Классные руководители проводят классные часы и организационную работу по подготовке номеров.</w:t>
            </w:r>
          </w:p>
        </w:tc>
      </w:tr>
    </w:tbl>
    <w:p w:rsidR="00C33B25" w:rsidRDefault="00C33B25" w:rsidP="00E02E4C">
      <w:pPr>
        <w:spacing w:line="360" w:lineRule="auto"/>
        <w:jc w:val="both"/>
      </w:pPr>
    </w:p>
    <w:p w:rsidR="00E02E4C" w:rsidRDefault="00E02E4C">
      <w:pPr>
        <w:spacing w:after="160" w:line="259" w:lineRule="auto"/>
      </w:pPr>
      <w:r>
        <w:br w:type="page"/>
      </w:r>
    </w:p>
    <w:p w:rsidR="00C33B25" w:rsidRPr="00E02E4C" w:rsidRDefault="00C33B25" w:rsidP="00E02E4C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02E4C">
        <w:rPr>
          <w:rFonts w:eastAsiaTheme="minorHAnsi"/>
          <w:b/>
          <w:sz w:val="28"/>
          <w:szCs w:val="28"/>
          <w:lang w:eastAsia="en-US"/>
        </w:rPr>
        <w:lastRenderedPageBreak/>
        <w:t>Социальная значимость проекта</w:t>
      </w:r>
    </w:p>
    <w:p w:rsidR="0019444F" w:rsidRDefault="0019444F" w:rsidP="00E02E4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7852FB" w:rsidRDefault="007852FB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Сохранение памяти о Великой Отечественной войне;</w:t>
      </w:r>
    </w:p>
    <w:p w:rsidR="007852FB" w:rsidRDefault="007852FB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Знакомство с художественными произведениями, позволяющими осмыслить опыт Великой Отечественной войны в контексте истории и культуры;</w:t>
      </w:r>
    </w:p>
    <w:p w:rsidR="007852FB" w:rsidRDefault="007852FB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ценностей и патриотизма у подрастающего поколения;</w:t>
      </w:r>
    </w:p>
    <w:p w:rsidR="00C33B25" w:rsidRDefault="00C33B25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культуры общения между различными возрастными группами; создание различных творческих групп;</w:t>
      </w:r>
    </w:p>
    <w:p w:rsidR="00C33B25" w:rsidRDefault="00C33B25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Умение перерабатывать и передавать информацию для различных социальных групп</w:t>
      </w:r>
      <w:r w:rsidR="004E5AD8">
        <w:rPr>
          <w:rFonts w:eastAsiaTheme="minorHAnsi"/>
          <w:sz w:val="28"/>
          <w:szCs w:val="28"/>
          <w:lang w:eastAsia="en-US"/>
        </w:rPr>
        <w:t>;</w:t>
      </w:r>
    </w:p>
    <w:p w:rsidR="004E5AD8" w:rsidRDefault="001B614C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Создание на сайте гимназии, в социальных сетях информационно-просветительской базы, посвященной роли гимназии в событиях ВОВ </w:t>
      </w:r>
      <w:r w:rsidR="004E5AD8">
        <w:rPr>
          <w:rFonts w:eastAsiaTheme="minorHAnsi"/>
          <w:sz w:val="28"/>
          <w:szCs w:val="28"/>
          <w:lang w:eastAsia="en-US"/>
        </w:rPr>
        <w:t>(архивные</w:t>
      </w:r>
      <w:r>
        <w:rPr>
          <w:rFonts w:eastAsiaTheme="minorHAnsi"/>
          <w:sz w:val="28"/>
          <w:szCs w:val="28"/>
          <w:lang w:eastAsia="en-US"/>
        </w:rPr>
        <w:t xml:space="preserve"> материалы, письма, стихи, песни, рисунки)</w:t>
      </w:r>
      <w:r w:rsidR="004E5AD8">
        <w:rPr>
          <w:rFonts w:eastAsiaTheme="minorHAnsi"/>
          <w:sz w:val="28"/>
          <w:szCs w:val="28"/>
          <w:lang w:eastAsia="en-US"/>
        </w:rPr>
        <w:t>;</w:t>
      </w:r>
    </w:p>
    <w:p w:rsidR="001B614C" w:rsidRDefault="004E5AD8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Собран волонтёрский отряд для благоустройства территор</w:t>
      </w:r>
      <w:r w:rsidR="00CD471A">
        <w:rPr>
          <w:rFonts w:eastAsiaTheme="minorHAnsi"/>
          <w:sz w:val="28"/>
          <w:szCs w:val="28"/>
          <w:lang w:eastAsia="en-US"/>
        </w:rPr>
        <w:t>ии Князь-Владимирского кладбища;</w:t>
      </w:r>
    </w:p>
    <w:p w:rsidR="00E02E4C" w:rsidRDefault="00CD471A" w:rsidP="00E02E4C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Открыт музей под открытым небом «Выпускники-Герои».</w:t>
      </w:r>
    </w:p>
    <w:p w:rsidR="00E0425A" w:rsidRPr="00E02E4C" w:rsidRDefault="00E02E4C" w:rsidP="00E02E4C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19444F" w:rsidRPr="00E02E4C" w:rsidRDefault="0019444F" w:rsidP="00E02E4C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02E4C">
        <w:rPr>
          <w:rFonts w:eastAsiaTheme="minorHAnsi"/>
          <w:b/>
          <w:sz w:val="28"/>
          <w:szCs w:val="28"/>
          <w:lang w:eastAsia="en-US"/>
        </w:rPr>
        <w:lastRenderedPageBreak/>
        <w:t>Менеджеры воспитательного процесса</w:t>
      </w:r>
    </w:p>
    <w:p w:rsidR="0019444F" w:rsidRDefault="0019444F" w:rsidP="00E02E4C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19444F" w:rsidTr="0019444F">
        <w:tc>
          <w:tcPr>
            <w:tcW w:w="7280" w:type="dxa"/>
          </w:tcPr>
          <w:p w:rsidR="0019444F" w:rsidRPr="007862AD" w:rsidRDefault="0019444F" w:rsidP="00AA30A9">
            <w:pPr>
              <w:spacing w:line="360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862AD">
              <w:rPr>
                <w:rFonts w:eastAsiaTheme="minorHAnsi"/>
                <w:b/>
                <w:sz w:val="28"/>
                <w:szCs w:val="28"/>
                <w:lang w:eastAsia="en-US"/>
              </w:rPr>
              <w:t>Заместитель директора по воспитательной работе:</w:t>
            </w:r>
          </w:p>
        </w:tc>
        <w:tc>
          <w:tcPr>
            <w:tcW w:w="7280" w:type="dxa"/>
          </w:tcPr>
          <w:p w:rsidR="0019444F" w:rsidRPr="007862AD" w:rsidRDefault="0019444F" w:rsidP="00AA30A9">
            <w:pPr>
              <w:spacing w:line="360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862AD">
              <w:rPr>
                <w:rFonts w:eastAsiaTheme="minorHAnsi"/>
                <w:b/>
                <w:sz w:val="28"/>
                <w:szCs w:val="28"/>
                <w:lang w:eastAsia="en-US"/>
              </w:rPr>
              <w:t>Педагог-организатор</w:t>
            </w:r>
            <w:r w:rsidR="00AA30A9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и </w:t>
            </w:r>
            <w:r w:rsidR="00AA30A9" w:rsidRPr="00AA30A9">
              <w:rPr>
                <w:rFonts w:eastAsiaTheme="minorHAnsi"/>
                <w:b/>
                <w:sz w:val="28"/>
                <w:szCs w:val="28"/>
                <w:lang w:eastAsia="en-US"/>
              </w:rPr>
              <w:t>педагог дополнительного образования</w:t>
            </w:r>
            <w:r w:rsidRPr="007862AD">
              <w:rPr>
                <w:rFonts w:eastAsiaTheme="minorHAnsi"/>
                <w:b/>
                <w:sz w:val="28"/>
                <w:szCs w:val="28"/>
                <w:lang w:eastAsia="en-US"/>
              </w:rPr>
              <w:t>:</w:t>
            </w:r>
          </w:p>
        </w:tc>
      </w:tr>
      <w:tr w:rsidR="0019444F" w:rsidTr="0019444F">
        <w:tc>
          <w:tcPr>
            <w:tcW w:w="7280" w:type="dxa"/>
          </w:tcPr>
          <w:p w:rsidR="0019444F" w:rsidRPr="007862AD" w:rsidRDefault="0019444F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Организует работу классных руководителей</w:t>
            </w:r>
            <w:r w:rsidR="00A127FC" w:rsidRPr="007862AD">
              <w:rPr>
                <w:rFonts w:eastAsiaTheme="minorHAnsi"/>
                <w:szCs w:val="28"/>
                <w:lang w:eastAsia="en-US"/>
              </w:rPr>
              <w:t>.</w:t>
            </w:r>
          </w:p>
        </w:tc>
        <w:tc>
          <w:tcPr>
            <w:tcW w:w="7280" w:type="dxa"/>
          </w:tcPr>
          <w:p w:rsidR="0019444F" w:rsidRPr="007862AD" w:rsidRDefault="0019444F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Работает с творческими группами детей</w:t>
            </w:r>
            <w:r w:rsidR="00A127FC" w:rsidRPr="007862AD">
              <w:rPr>
                <w:rFonts w:eastAsiaTheme="minorHAnsi"/>
                <w:szCs w:val="28"/>
                <w:lang w:eastAsia="en-US"/>
              </w:rPr>
              <w:t>.</w:t>
            </w:r>
          </w:p>
        </w:tc>
      </w:tr>
      <w:tr w:rsidR="0019444F" w:rsidTr="0019444F">
        <w:tc>
          <w:tcPr>
            <w:tcW w:w="7280" w:type="dxa"/>
          </w:tcPr>
          <w:p w:rsidR="009C56CE" w:rsidRPr="007862AD" w:rsidRDefault="009C56CE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Налаживает связь с организациями- благополучателями, ходатайствует о получении учащимися «Книжки волонтера»</w:t>
            </w:r>
            <w:r w:rsidR="00A127FC" w:rsidRPr="007862AD">
              <w:rPr>
                <w:rFonts w:eastAsiaTheme="minorHAnsi"/>
                <w:szCs w:val="28"/>
                <w:lang w:eastAsia="en-US"/>
              </w:rPr>
              <w:t>.</w:t>
            </w:r>
          </w:p>
        </w:tc>
        <w:tc>
          <w:tcPr>
            <w:tcW w:w="7280" w:type="dxa"/>
          </w:tcPr>
          <w:p w:rsidR="0019444F" w:rsidRPr="007862AD" w:rsidRDefault="009C56CE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Участвует вместе с детьми в работе городского волонтерского движения «Доброштаб»</w:t>
            </w:r>
            <w:r w:rsidR="00A127FC" w:rsidRPr="007862AD">
              <w:rPr>
                <w:rFonts w:eastAsiaTheme="minorHAnsi"/>
                <w:szCs w:val="28"/>
                <w:lang w:eastAsia="en-US"/>
              </w:rPr>
              <w:t>.</w:t>
            </w:r>
          </w:p>
        </w:tc>
      </w:tr>
      <w:tr w:rsidR="0019444F" w:rsidTr="0019444F">
        <w:tc>
          <w:tcPr>
            <w:tcW w:w="7280" w:type="dxa"/>
          </w:tcPr>
          <w:p w:rsidR="0019444F" w:rsidRPr="007862AD" w:rsidRDefault="009C56CE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Теоретически описывает проект, проводит рефлексию в педагогическом коллективе.</w:t>
            </w:r>
          </w:p>
        </w:tc>
        <w:tc>
          <w:tcPr>
            <w:tcW w:w="7280" w:type="dxa"/>
          </w:tcPr>
          <w:p w:rsidR="0019444F" w:rsidRPr="007862AD" w:rsidRDefault="009C56CE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Готовит творческую презентацию проекта, отслеживает детское отношение к проекту.</w:t>
            </w:r>
          </w:p>
        </w:tc>
      </w:tr>
      <w:tr w:rsidR="0019444F" w:rsidTr="0019444F">
        <w:tc>
          <w:tcPr>
            <w:tcW w:w="7280" w:type="dxa"/>
          </w:tcPr>
          <w:p w:rsidR="0019444F" w:rsidRPr="007862AD" w:rsidRDefault="009C56CE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Представляет проект для городс</w:t>
            </w:r>
            <w:r w:rsidR="008B17F9" w:rsidRPr="007862AD">
              <w:rPr>
                <w:rFonts w:eastAsiaTheme="minorHAnsi"/>
                <w:szCs w:val="28"/>
                <w:lang w:eastAsia="en-US"/>
              </w:rPr>
              <w:t>кой общественности на Фестивале</w:t>
            </w:r>
            <w:r w:rsidRPr="007862AD">
              <w:rPr>
                <w:rFonts w:eastAsiaTheme="minorHAnsi"/>
                <w:szCs w:val="28"/>
                <w:lang w:eastAsia="en-US"/>
              </w:rPr>
              <w:t xml:space="preserve"> «</w:t>
            </w:r>
            <w:r w:rsidR="008B17F9" w:rsidRPr="007862AD">
              <w:rPr>
                <w:rFonts w:eastAsiaTheme="minorHAnsi"/>
                <w:szCs w:val="28"/>
                <w:lang w:eastAsia="en-US"/>
              </w:rPr>
              <w:t>Наследники Победы</w:t>
            </w:r>
            <w:r w:rsidRPr="007862AD">
              <w:rPr>
                <w:rFonts w:eastAsiaTheme="minorHAnsi"/>
                <w:szCs w:val="28"/>
                <w:lang w:eastAsia="en-US"/>
              </w:rPr>
              <w:t>»</w:t>
            </w:r>
            <w:r w:rsidR="008B17F9" w:rsidRPr="007862AD">
              <w:rPr>
                <w:rFonts w:eastAsiaTheme="minorHAnsi"/>
                <w:szCs w:val="28"/>
                <w:lang w:eastAsia="en-US"/>
              </w:rPr>
              <w:t xml:space="preserve"> и конкурсе «Лучшая школа города».</w:t>
            </w:r>
          </w:p>
        </w:tc>
        <w:tc>
          <w:tcPr>
            <w:tcW w:w="7280" w:type="dxa"/>
          </w:tcPr>
          <w:p w:rsidR="0019444F" w:rsidRPr="007862AD" w:rsidRDefault="009C56CE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Создает банк данных творческих возможностей детей: успешным ораторам предлагает провести игру в параллели, чтецам – поучаствовать в конкурсе чтецов, художникам – оформить сцену; или поуча</w:t>
            </w:r>
            <w:r w:rsidR="00A127FC" w:rsidRPr="007862AD">
              <w:rPr>
                <w:rFonts w:eastAsiaTheme="minorHAnsi"/>
                <w:szCs w:val="28"/>
                <w:lang w:eastAsia="en-US"/>
              </w:rPr>
              <w:t>ствовать в городских конкурсах.</w:t>
            </w:r>
          </w:p>
        </w:tc>
      </w:tr>
      <w:tr w:rsidR="0019444F" w:rsidTr="0019444F">
        <w:tc>
          <w:tcPr>
            <w:tcW w:w="7280" w:type="dxa"/>
          </w:tcPr>
          <w:p w:rsidR="0019444F" w:rsidRPr="007862AD" w:rsidRDefault="00996A82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Благодаря тесной связи с выпускниками и учителями прошлых лет собран материал для музея под открытым небом.</w:t>
            </w:r>
          </w:p>
        </w:tc>
        <w:tc>
          <w:tcPr>
            <w:tcW w:w="7280" w:type="dxa"/>
          </w:tcPr>
          <w:p w:rsidR="0019444F" w:rsidRPr="007862AD" w:rsidRDefault="00845617" w:rsidP="00E02E4C">
            <w:pPr>
              <w:spacing w:line="36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7862AD">
              <w:rPr>
                <w:rFonts w:eastAsiaTheme="minorHAnsi"/>
                <w:szCs w:val="28"/>
                <w:lang w:eastAsia="en-US"/>
              </w:rPr>
              <w:t>С учениками готовит концертную программу по материалам проекта.</w:t>
            </w:r>
            <w:r w:rsidR="00DA2998" w:rsidRPr="007862AD">
              <w:rPr>
                <w:rFonts w:eastAsiaTheme="minorHAnsi"/>
                <w:szCs w:val="28"/>
                <w:lang w:eastAsia="en-US"/>
              </w:rPr>
              <w:t xml:space="preserve"> Представление проекта в социальных сетях школы и управления образования.</w:t>
            </w:r>
          </w:p>
        </w:tc>
      </w:tr>
    </w:tbl>
    <w:p w:rsidR="00781C73" w:rsidRDefault="00781C73" w:rsidP="00E02E4C">
      <w:pPr>
        <w:spacing w:line="360" w:lineRule="auto"/>
        <w:jc w:val="both"/>
      </w:pPr>
    </w:p>
    <w:p w:rsidR="00E02E4C" w:rsidRDefault="00E02E4C">
      <w:pPr>
        <w:spacing w:after="160" w:line="259" w:lineRule="auto"/>
      </w:pPr>
      <w:r>
        <w:br w:type="page"/>
      </w:r>
    </w:p>
    <w:p w:rsidR="00070BC9" w:rsidRPr="00E02E4C" w:rsidRDefault="00E0425A" w:rsidP="00E02E4C">
      <w:pPr>
        <w:spacing w:line="360" w:lineRule="auto"/>
        <w:jc w:val="center"/>
        <w:rPr>
          <w:b/>
          <w:sz w:val="28"/>
          <w:szCs w:val="28"/>
        </w:rPr>
      </w:pPr>
      <w:r w:rsidRPr="00E02E4C">
        <w:rPr>
          <w:b/>
          <w:sz w:val="28"/>
          <w:szCs w:val="28"/>
        </w:rPr>
        <w:lastRenderedPageBreak/>
        <w:t>Итог</w:t>
      </w:r>
      <w:r w:rsidR="00E02E4C" w:rsidRPr="00E02E4C">
        <w:rPr>
          <w:b/>
          <w:sz w:val="28"/>
          <w:szCs w:val="28"/>
        </w:rPr>
        <w:t>и</w:t>
      </w:r>
      <w:r w:rsidRPr="00E02E4C">
        <w:rPr>
          <w:b/>
          <w:sz w:val="28"/>
          <w:szCs w:val="28"/>
        </w:rPr>
        <w:t xml:space="preserve"> проекта</w:t>
      </w:r>
    </w:p>
    <w:p w:rsidR="00070BC9" w:rsidRPr="00070BC9" w:rsidRDefault="00070BC9" w:rsidP="00E02E4C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070BC9">
        <w:rPr>
          <w:sz w:val="28"/>
        </w:rPr>
        <w:t>открытие музея</w:t>
      </w:r>
      <w:r w:rsidR="00CB4771">
        <w:rPr>
          <w:sz w:val="28"/>
        </w:rPr>
        <w:t>;</w:t>
      </w:r>
    </w:p>
    <w:p w:rsidR="00070BC9" w:rsidRPr="00070BC9" w:rsidRDefault="00070BC9" w:rsidP="00E02E4C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070BC9">
        <w:rPr>
          <w:sz w:val="28"/>
        </w:rPr>
        <w:t>благоустроенные территории</w:t>
      </w:r>
      <w:r w:rsidR="00CB4771">
        <w:rPr>
          <w:sz w:val="28"/>
        </w:rPr>
        <w:t>;</w:t>
      </w:r>
    </w:p>
    <w:p w:rsidR="00070BC9" w:rsidRPr="00070BC9" w:rsidRDefault="00070BC9" w:rsidP="00E02E4C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070BC9">
        <w:rPr>
          <w:sz w:val="28"/>
        </w:rPr>
        <w:t>создание информационно-просветительской базы</w:t>
      </w:r>
      <w:r w:rsidR="00CB4771">
        <w:rPr>
          <w:sz w:val="28"/>
        </w:rPr>
        <w:t>;</w:t>
      </w:r>
    </w:p>
    <w:p w:rsidR="00070BC9" w:rsidRPr="00070BC9" w:rsidRDefault="00070BC9" w:rsidP="00E02E4C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 w:rsidRPr="00070BC9">
        <w:rPr>
          <w:sz w:val="28"/>
        </w:rPr>
        <w:t>неподдельный интерес к отечественной истории</w:t>
      </w:r>
      <w:r w:rsidR="00CB4771">
        <w:rPr>
          <w:sz w:val="28"/>
        </w:rPr>
        <w:t>;</w:t>
      </w:r>
    </w:p>
    <w:p w:rsidR="007324AF" w:rsidRPr="0016689E" w:rsidRDefault="007904D0" w:rsidP="00E02E4C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32"/>
        </w:rPr>
      </w:pPr>
      <w:r w:rsidRPr="0016689E">
        <w:rPr>
          <w:sz w:val="28"/>
        </w:rPr>
        <w:t>воспитание нравственно-патриотических чувств.</w:t>
      </w:r>
    </w:p>
    <w:sectPr w:rsidR="007324AF" w:rsidRPr="0016689E" w:rsidSect="00360A9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26" w:rsidRDefault="00BE3026" w:rsidP="00CE319A">
      <w:r>
        <w:separator/>
      </w:r>
    </w:p>
  </w:endnote>
  <w:endnote w:type="continuationSeparator" w:id="0">
    <w:p w:rsidR="00BE3026" w:rsidRDefault="00BE3026" w:rsidP="00C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26" w:rsidRDefault="00BE3026" w:rsidP="00CE319A">
      <w:r>
        <w:separator/>
      </w:r>
    </w:p>
  </w:footnote>
  <w:footnote w:type="continuationSeparator" w:id="0">
    <w:p w:rsidR="00BE3026" w:rsidRDefault="00BE3026" w:rsidP="00CE3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50900"/>
    <w:multiLevelType w:val="hybridMultilevel"/>
    <w:tmpl w:val="8870A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CA6795"/>
    <w:multiLevelType w:val="hybridMultilevel"/>
    <w:tmpl w:val="F906D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C1631"/>
    <w:multiLevelType w:val="hybridMultilevel"/>
    <w:tmpl w:val="FC8AC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25"/>
    <w:rsid w:val="0000311A"/>
    <w:rsid w:val="000277D7"/>
    <w:rsid w:val="00070BC9"/>
    <w:rsid w:val="00097942"/>
    <w:rsid w:val="000A379D"/>
    <w:rsid w:val="000D335D"/>
    <w:rsid w:val="0016689E"/>
    <w:rsid w:val="0019444F"/>
    <w:rsid w:val="001B614C"/>
    <w:rsid w:val="001C706B"/>
    <w:rsid w:val="001D48BE"/>
    <w:rsid w:val="001E2581"/>
    <w:rsid w:val="002100A0"/>
    <w:rsid w:val="002221F1"/>
    <w:rsid w:val="00257B45"/>
    <w:rsid w:val="00316FD9"/>
    <w:rsid w:val="00344C83"/>
    <w:rsid w:val="00360A93"/>
    <w:rsid w:val="004106CD"/>
    <w:rsid w:val="0041278D"/>
    <w:rsid w:val="00414E7B"/>
    <w:rsid w:val="00437B1F"/>
    <w:rsid w:val="00462398"/>
    <w:rsid w:val="0047200D"/>
    <w:rsid w:val="00473BB5"/>
    <w:rsid w:val="004E5AD8"/>
    <w:rsid w:val="00520BE6"/>
    <w:rsid w:val="00571095"/>
    <w:rsid w:val="00595099"/>
    <w:rsid w:val="005C09A8"/>
    <w:rsid w:val="005E24EC"/>
    <w:rsid w:val="0060526D"/>
    <w:rsid w:val="0065061A"/>
    <w:rsid w:val="006652FB"/>
    <w:rsid w:val="006E75FE"/>
    <w:rsid w:val="006F18F5"/>
    <w:rsid w:val="00717F71"/>
    <w:rsid w:val="00720936"/>
    <w:rsid w:val="007324AF"/>
    <w:rsid w:val="00767653"/>
    <w:rsid w:val="00767855"/>
    <w:rsid w:val="00781C73"/>
    <w:rsid w:val="007852FB"/>
    <w:rsid w:val="007862AD"/>
    <w:rsid w:val="007904D0"/>
    <w:rsid w:val="00791859"/>
    <w:rsid w:val="007B0625"/>
    <w:rsid w:val="007B6ACD"/>
    <w:rsid w:val="007F7094"/>
    <w:rsid w:val="008056B0"/>
    <w:rsid w:val="00806A45"/>
    <w:rsid w:val="00824C25"/>
    <w:rsid w:val="00845617"/>
    <w:rsid w:val="00846C70"/>
    <w:rsid w:val="008760B3"/>
    <w:rsid w:val="00884156"/>
    <w:rsid w:val="008B17F9"/>
    <w:rsid w:val="0090193C"/>
    <w:rsid w:val="00951B44"/>
    <w:rsid w:val="00955EA8"/>
    <w:rsid w:val="009907C6"/>
    <w:rsid w:val="00996A82"/>
    <w:rsid w:val="009C56CE"/>
    <w:rsid w:val="00A127FC"/>
    <w:rsid w:val="00A35397"/>
    <w:rsid w:val="00A41A95"/>
    <w:rsid w:val="00A45055"/>
    <w:rsid w:val="00A736A9"/>
    <w:rsid w:val="00AA30A9"/>
    <w:rsid w:val="00AE031B"/>
    <w:rsid w:val="00AE57A9"/>
    <w:rsid w:val="00B41B56"/>
    <w:rsid w:val="00BE3026"/>
    <w:rsid w:val="00C039A1"/>
    <w:rsid w:val="00C236EF"/>
    <w:rsid w:val="00C27672"/>
    <w:rsid w:val="00C33B25"/>
    <w:rsid w:val="00C407DB"/>
    <w:rsid w:val="00C87391"/>
    <w:rsid w:val="00CA38D5"/>
    <w:rsid w:val="00CB4771"/>
    <w:rsid w:val="00CD0100"/>
    <w:rsid w:val="00CD1FCF"/>
    <w:rsid w:val="00CD471A"/>
    <w:rsid w:val="00CE319A"/>
    <w:rsid w:val="00D10720"/>
    <w:rsid w:val="00D112B8"/>
    <w:rsid w:val="00D30309"/>
    <w:rsid w:val="00D307AE"/>
    <w:rsid w:val="00DA0D19"/>
    <w:rsid w:val="00DA2998"/>
    <w:rsid w:val="00DF4881"/>
    <w:rsid w:val="00E02E4C"/>
    <w:rsid w:val="00E0425A"/>
    <w:rsid w:val="00E91F1D"/>
    <w:rsid w:val="00F42760"/>
    <w:rsid w:val="00F65BA2"/>
    <w:rsid w:val="00F75196"/>
    <w:rsid w:val="00FD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0438"/>
  <w15:chartTrackingRefBased/>
  <w15:docId w15:val="{DF978DF2-434F-47F6-A45F-E9D22A5DB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1F1D"/>
    <w:rPr>
      <w:color w:val="0000FF"/>
      <w:u w:val="single"/>
    </w:rPr>
  </w:style>
  <w:style w:type="paragraph" w:styleId="a4">
    <w:name w:val="No Spacing"/>
    <w:uiPriority w:val="1"/>
    <w:qFormat/>
    <w:rsid w:val="00E9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33B25"/>
    <w:pPr>
      <w:ind w:left="720"/>
      <w:contextualSpacing/>
    </w:pPr>
  </w:style>
  <w:style w:type="table" w:styleId="a6">
    <w:name w:val="Table Grid"/>
    <w:basedOn w:val="a1"/>
    <w:uiPriority w:val="39"/>
    <w:rsid w:val="00194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E31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31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31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gimn3vladimi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ino-teat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andex.ru/video/preview/?family=yes&amp;filmId=12643266326756396784&amp;text=&#1074;+&#1073;&#1086;&#1081;+&#1080;&#1076;&#1091;&#1090;+&#1086;&#1076;&#1085;&#1080;+&#1089;&#1090;&#1072;&#1088;&#1080;&#1082;&#1080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?filmId=11318372195416492390&amp;parent-reqid=1602491695256148-1411800837250783697100275-prestable-app-host-sas-web-yp-43&amp;path=wizard&amp;text=&#1082;&#1086;&#1084;&#1072;&#1085;&#1076;&#1080;&#1088;+&#1089;&#1095;&#1072;&#1089;&#1090;&#1083;&#1080;&#1074;&#1086;&#1081;+&#1097;&#1091;&#1082;&#1080;+&#1092;&#1080;&#1083;&#1100;&#1084;+1972+&#1089;&#1084;&#1086;&#1090;&#1088;&#1077;&#1090;&#1100;+&#1086;&#1085;&#1083;&#1072;&#1081;&#1085;+&#1073;&#1077;&#1089;&#1087;&#1083;&#1072;&#1090;&#1085;&#1086;&amp;wiz_type=vi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9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74</cp:revision>
  <dcterms:created xsi:type="dcterms:W3CDTF">2020-10-12T08:27:00Z</dcterms:created>
  <dcterms:modified xsi:type="dcterms:W3CDTF">2020-10-13T11:35:00Z</dcterms:modified>
</cp:coreProperties>
</file>